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CC" w:rsidRPr="00E22CCA" w:rsidRDefault="004F6AF4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22CC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Технологическая карта урока </w:t>
      </w:r>
    </w:p>
    <w:p w:rsidR="00F84C6E" w:rsidRPr="00E22CCA" w:rsidRDefault="00B86BA9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22CC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«Первичные средства пожаротушения</w:t>
      </w:r>
      <w:r w:rsidR="004F6AF4" w:rsidRPr="00E22CC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»</w:t>
      </w:r>
    </w:p>
    <w:p w:rsidR="00FF4EEE" w:rsidRPr="00E22CCA" w:rsidRDefault="00FF4EEE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FF4EEE" w:rsidRPr="00E22CCA" w:rsidRDefault="00FF4EEE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E22CCA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на основе ФГОС основного общего образования, примерной программы А.Т. Смирнова</w:t>
      </w:r>
    </w:p>
    <w:p w:rsidR="00FF4EEE" w:rsidRPr="00E22CCA" w:rsidRDefault="00FF4EEE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F84C6E" w:rsidRPr="00E22CCA" w:rsidRDefault="00F84C6E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tbl>
      <w:tblPr>
        <w:tblW w:w="14855" w:type="dxa"/>
        <w:tblInd w:w="-5" w:type="dxa"/>
        <w:tblLayout w:type="fixed"/>
        <w:tblLook w:val="0000"/>
      </w:tblPr>
      <w:tblGrid>
        <w:gridCol w:w="3936"/>
        <w:gridCol w:w="3916"/>
        <w:gridCol w:w="1409"/>
        <w:gridCol w:w="16"/>
        <w:gridCol w:w="5578"/>
      </w:tblGrid>
      <w:tr w:rsidR="006F304C" w:rsidRPr="00E22CCA" w:rsidTr="005737BF">
        <w:trPr>
          <w:trHeight w:val="34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304C" w:rsidRPr="00E22CCA" w:rsidRDefault="006F304C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Учитель</w:t>
            </w:r>
          </w:p>
        </w:tc>
        <w:tc>
          <w:tcPr>
            <w:tcW w:w="10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4C" w:rsidRDefault="006F304C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Магдиев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Р.Р.</w:t>
            </w:r>
          </w:p>
        </w:tc>
      </w:tr>
      <w:tr w:rsidR="00F84C6E" w:rsidRPr="00E22CCA" w:rsidTr="005737BF">
        <w:trPr>
          <w:trHeight w:val="34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C6E" w:rsidRPr="00E22CCA" w:rsidRDefault="00F84C6E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Учебный предмет</w:t>
            </w:r>
          </w:p>
        </w:tc>
        <w:tc>
          <w:tcPr>
            <w:tcW w:w="10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6F304C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ОБЖ</w:t>
            </w:r>
          </w:p>
        </w:tc>
      </w:tr>
      <w:tr w:rsidR="00F84C6E" w:rsidRPr="00E22CCA" w:rsidTr="005737BF">
        <w:trPr>
          <w:trHeight w:val="29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C6E" w:rsidRPr="00E22CCA" w:rsidRDefault="00F84C6E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Класс</w:t>
            </w:r>
          </w:p>
        </w:tc>
        <w:tc>
          <w:tcPr>
            <w:tcW w:w="10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8B2407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</w:t>
            </w:r>
          </w:p>
        </w:tc>
      </w:tr>
      <w:tr w:rsidR="00F84C6E" w:rsidRPr="00E22CCA" w:rsidTr="005737BF">
        <w:trPr>
          <w:trHeight w:val="23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C6E" w:rsidRPr="00E22CCA" w:rsidRDefault="00F84C6E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Тип урока</w:t>
            </w:r>
          </w:p>
        </w:tc>
        <w:tc>
          <w:tcPr>
            <w:tcW w:w="10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8B2407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урок изучения и первичного закрепления новых знаний.</w:t>
            </w:r>
          </w:p>
        </w:tc>
      </w:tr>
      <w:tr w:rsidR="00F84C6E" w:rsidRPr="00E22CCA" w:rsidTr="005737BF">
        <w:trPr>
          <w:trHeight w:val="47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C6E" w:rsidRPr="00E22CCA" w:rsidRDefault="00F84C6E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 xml:space="preserve">Цель, задачи урока </w:t>
            </w:r>
          </w:p>
        </w:tc>
        <w:tc>
          <w:tcPr>
            <w:tcW w:w="5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407" w:rsidRPr="00E22CCA" w:rsidRDefault="00F84C6E" w:rsidP="008B2407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  <w:t xml:space="preserve">Педагогические:  </w:t>
            </w:r>
          </w:p>
          <w:p w:rsidR="008B2407" w:rsidRPr="00E22CCA" w:rsidRDefault="008B2407" w:rsidP="008B2407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формировать умение школьников самостоятельно работать, изучать учебный материал в процессе изучения причин, классификации, условий возникновения пожаров.</w:t>
            </w:r>
          </w:p>
          <w:p w:rsidR="006C23D9" w:rsidRPr="00E22CCA" w:rsidRDefault="00F84C6E" w:rsidP="006D528C">
            <w:pPr>
              <w:ind w:left="3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  <w:t xml:space="preserve">  </w:t>
            </w:r>
          </w:p>
          <w:p w:rsidR="006C23D9" w:rsidRPr="00E22CCA" w:rsidRDefault="006C23D9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 xml:space="preserve">Задачи урока – </w:t>
            </w:r>
          </w:p>
          <w:p w:rsidR="00FF4EEE" w:rsidRPr="00E22CCA" w:rsidRDefault="00FF4EEE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формирование з</w:t>
            </w:r>
            <w:r w:rsidR="00B86BA9" w:rsidRPr="00E22CCA">
              <w:rPr>
                <w:rFonts w:ascii="Times New Roman" w:hAnsi="Times New Roman" w:cs="Times New Roman"/>
                <w:sz w:val="32"/>
                <w:szCs w:val="32"/>
              </w:rPr>
              <w:t>наний о «первичных средствах пожаротушения».</w:t>
            </w:r>
          </w:p>
          <w:p w:rsidR="00FF4EEE" w:rsidRPr="00E22CCA" w:rsidRDefault="00FF4EEE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2407" w:rsidRPr="00E22CCA" w:rsidRDefault="008B2407" w:rsidP="008B2407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 xml:space="preserve">Общеобразовательная: изучить </w:t>
            </w:r>
            <w:r w:rsidRPr="00E22CC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причины, классификацию, условия возникновения пожаров.</w:t>
            </w:r>
          </w:p>
          <w:p w:rsidR="00FF4EEE" w:rsidRPr="00E22CCA" w:rsidRDefault="00FF4EEE" w:rsidP="008B2407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i/>
                <w:sz w:val="32"/>
                <w:szCs w:val="32"/>
              </w:rPr>
              <w:t>формирование з</w:t>
            </w:r>
            <w:r w:rsidR="00B86BA9" w:rsidRPr="00E22CCA">
              <w:rPr>
                <w:rFonts w:ascii="Times New Roman" w:hAnsi="Times New Roman" w:cs="Times New Roman"/>
                <w:i/>
                <w:sz w:val="32"/>
                <w:szCs w:val="32"/>
              </w:rPr>
              <w:t>наний о «первичных средствах пожаротушения</w:t>
            </w:r>
            <w:r w:rsidRPr="00E22CCA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», </w:t>
            </w:r>
          </w:p>
          <w:p w:rsidR="008B2407" w:rsidRPr="00E22CCA" w:rsidRDefault="008B2407" w:rsidP="008B2407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 xml:space="preserve">Развивающая:  развитие </w:t>
            </w:r>
            <w:r w:rsidR="00B86BA9" w:rsidRPr="00E22CCA">
              <w:rPr>
                <w:rFonts w:ascii="Times New Roman" w:hAnsi="Times New Roman" w:cs="Times New Roman"/>
                <w:sz w:val="32"/>
                <w:szCs w:val="32"/>
              </w:rPr>
              <w:t>умений самостоятельно применять первичные средства пожаротушения</w:t>
            </w: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 xml:space="preserve"> с комплексной разнообразной информацией познавательного характера.</w:t>
            </w:r>
          </w:p>
          <w:p w:rsidR="00FF4EEE" w:rsidRPr="00E22CCA" w:rsidRDefault="00FF4EEE" w:rsidP="008B2407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развитие качеств личности, необходимых для обеспечения безопасного поведения при пожаре;</w:t>
            </w:r>
          </w:p>
          <w:p w:rsidR="008B2407" w:rsidRPr="00E22CCA" w:rsidRDefault="008B2407" w:rsidP="008B2407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Воспитательная: создать условия для воспитания осторожного отношения к огню, формирования навыков безопасного поведения.</w:t>
            </w:r>
          </w:p>
          <w:p w:rsidR="00FF4EEE" w:rsidRPr="00E22CCA" w:rsidRDefault="00FF4EEE" w:rsidP="008B2407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формирование чувства ответственности за личную безопасность.</w:t>
            </w:r>
          </w:p>
          <w:p w:rsidR="00F84C6E" w:rsidRPr="00E22CCA" w:rsidRDefault="00F84C6E" w:rsidP="006D528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  <w:t xml:space="preserve">                                         </w:t>
            </w:r>
          </w:p>
          <w:p w:rsidR="00F84C6E" w:rsidRPr="00E22CCA" w:rsidRDefault="00F84C6E" w:rsidP="006D52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F84C6E" w:rsidP="005737BF">
            <w:pP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  <w:lastRenderedPageBreak/>
              <w:t>Ученические: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Личностные: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готовность и способность к саморазвитию и самообразованию на основе мотивации к обучению и познанию;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 xml:space="preserve">уважительное отношение к иному мнению,; готовность и способность вести диалог с другими людьми и достигать в нем взаимопонимания; 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коммуникативная компетентность в общении и сотрудничестве со сверстниками в образовательной, учебно-исследовательской, творческой деятельности.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Регулятивные: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саморегуляция как способность начинать и заканчивать учебные действия в нужный момент;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коррекция как способность исправлять промежуточные и конечные результаты своих действий, а также возможные ошибки;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самооценка как способность осознать то, что уже усвоено, и то, что ещё нужно усвоить, способность осознать уровень усвоения.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принимать учебную задачу и следовать инструкции учителя;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контролировать процесс и результат своей деятельности.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Познавательные: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sz w:val="32"/>
                <w:szCs w:val="32"/>
              </w:rPr>
              <w:t xml:space="preserve"> </w:t>
            </w:r>
            <w:proofErr w:type="spellStart"/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общеучебные</w:t>
            </w:r>
            <w:proofErr w:type="spellEnd"/>
            <w:r w:rsidRPr="00E22CCA">
              <w:rPr>
                <w:rFonts w:ascii="Times New Roman" w:hAnsi="Times New Roman" w:cs="Times New Roman"/>
                <w:sz w:val="32"/>
                <w:szCs w:val="32"/>
              </w:rPr>
              <w:t xml:space="preserve"> умения структурировать знания, контроль и оценка процесса и результатов деятельности.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преобразовывать модели в соответствии с содержанием учебного материала и поставленной учебной целью.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Коммуникативные: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планирование учебного сотрудничества с учителем и сверстниками (распределение ролей при, групповой работе);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умение с достаточной полнотой и точностью выражать свои мысли;</w:t>
            </w:r>
          </w:p>
          <w:p w:rsidR="00590AA0" w:rsidRPr="00E22CCA" w:rsidRDefault="00590AA0" w:rsidP="006D528C">
            <w:pPr>
              <w:spacing w:line="240" w:lineRule="auto"/>
              <w:ind w:left="35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>принимать активное участие в работе группами, используя речевые коммуникативные средства.</w:t>
            </w:r>
          </w:p>
          <w:p w:rsidR="00F84C6E" w:rsidRPr="00E22CCA" w:rsidRDefault="00F84C6E" w:rsidP="005737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</w:tr>
      <w:tr w:rsidR="00590AA0" w:rsidRPr="00E22CCA" w:rsidTr="00590AA0">
        <w:trPr>
          <w:trHeight w:val="33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AA0" w:rsidRPr="00E22CCA" w:rsidRDefault="00590AA0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  <w:lastRenderedPageBreak/>
              <w:t xml:space="preserve">Технологии, методы </w:t>
            </w:r>
          </w:p>
        </w:tc>
        <w:tc>
          <w:tcPr>
            <w:tcW w:w="5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91" w:rsidRPr="00E22CCA" w:rsidRDefault="007C1F91" w:rsidP="007C1F91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Методы – метод словесный</w:t>
            </w:r>
            <w:r w:rsidR="002D5114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, практический</w:t>
            </w:r>
          </w:p>
          <w:p w:rsidR="007C1F91" w:rsidRPr="00E22CCA" w:rsidRDefault="007C1F91" w:rsidP="007C1F91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590AA0" w:rsidRPr="00E22CCA" w:rsidRDefault="00590AA0" w:rsidP="007C1F91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5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0AA0" w:rsidRPr="00E22CCA" w:rsidRDefault="00590AA0" w:rsidP="006D528C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Технологии – </w:t>
            </w:r>
          </w:p>
          <w:p w:rsidR="00590AA0" w:rsidRPr="00E22CCA" w:rsidRDefault="00590AA0" w:rsidP="006D528C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proofErr w:type="spellStart"/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здоровьесберегающие</w:t>
            </w:r>
            <w:proofErr w:type="spellEnd"/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;</w:t>
            </w:r>
          </w:p>
          <w:p w:rsidR="00590AA0" w:rsidRPr="00E22CCA" w:rsidRDefault="00590AA0" w:rsidP="006D528C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развития ассоциативно – образного мышления школьников</w:t>
            </w:r>
          </w:p>
          <w:p w:rsidR="00590AA0" w:rsidRPr="00E22CCA" w:rsidRDefault="00590AA0" w:rsidP="00B86BA9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групповые;</w:t>
            </w:r>
          </w:p>
          <w:p w:rsidR="00590AA0" w:rsidRPr="00E22CCA" w:rsidRDefault="00590AA0" w:rsidP="006D528C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исследовательские;</w:t>
            </w:r>
          </w:p>
          <w:p w:rsidR="00590AA0" w:rsidRPr="00E22CCA" w:rsidRDefault="00590AA0" w:rsidP="006D528C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информационно-коммуникативные</w:t>
            </w:r>
          </w:p>
        </w:tc>
      </w:tr>
      <w:tr w:rsidR="00F84C6E" w:rsidRPr="00E22CCA" w:rsidTr="005737BF">
        <w:trPr>
          <w:trHeight w:val="29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C6E" w:rsidRPr="00E22CCA" w:rsidRDefault="00F84C6E" w:rsidP="005737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  <w:t xml:space="preserve">Основные понятия, термины </w:t>
            </w:r>
          </w:p>
        </w:tc>
        <w:tc>
          <w:tcPr>
            <w:tcW w:w="10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553A37" w:rsidP="00B86B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Горение, пожар, горючие материалы, </w:t>
            </w:r>
            <w:r w:rsidR="00B86BA9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первичные средства пожаротушения.</w:t>
            </w:r>
          </w:p>
        </w:tc>
      </w:tr>
      <w:tr w:rsidR="00F84C6E" w:rsidRPr="00E22CCA" w:rsidTr="005737BF">
        <w:trPr>
          <w:trHeight w:val="326"/>
        </w:trPr>
        <w:tc>
          <w:tcPr>
            <w:tcW w:w="14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F84C6E" w:rsidP="005737B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E22CC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>Организация пространства</w:t>
            </w:r>
          </w:p>
        </w:tc>
      </w:tr>
      <w:tr w:rsidR="00F84C6E" w:rsidRPr="00E22CCA" w:rsidTr="005737BF">
        <w:trPr>
          <w:trHeight w:val="380"/>
        </w:trPr>
        <w:tc>
          <w:tcPr>
            <w:tcW w:w="7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4C6E" w:rsidRPr="00E22CCA" w:rsidRDefault="00F84C6E" w:rsidP="005737B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E22CCA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Формы работы</w:t>
            </w:r>
          </w:p>
        </w:tc>
        <w:tc>
          <w:tcPr>
            <w:tcW w:w="7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F84C6E" w:rsidP="005737B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r w:rsidRPr="00E22CCA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Ресурсы</w:t>
            </w:r>
          </w:p>
        </w:tc>
      </w:tr>
      <w:tr w:rsidR="00F84C6E" w:rsidRPr="00E22CCA" w:rsidTr="005737BF">
        <w:trPr>
          <w:trHeight w:val="70"/>
        </w:trPr>
        <w:tc>
          <w:tcPr>
            <w:tcW w:w="7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AA0" w:rsidRPr="00E22CCA" w:rsidRDefault="00F84C6E" w:rsidP="006D528C">
            <w:pPr>
              <w:ind w:left="7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590AA0" w:rsidRPr="00E22CCA">
              <w:rPr>
                <w:rFonts w:ascii="Times New Roman" w:hAnsi="Times New Roman" w:cs="Times New Roman"/>
                <w:sz w:val="32"/>
                <w:szCs w:val="32"/>
              </w:rPr>
              <w:t>групповая, индивидуальная, фронтальная</w:t>
            </w:r>
          </w:p>
          <w:p w:rsidR="00F84C6E" w:rsidRPr="00E22CCA" w:rsidRDefault="00F84C6E" w:rsidP="005737B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E" w:rsidRPr="00E22CCA" w:rsidRDefault="00CE075E" w:rsidP="007C1F91">
            <w:pPr>
              <w:ind w:left="7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22CCA"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компьютер, мультимедийный проектор, </w:t>
            </w:r>
            <w:r w:rsidR="007C1F91" w:rsidRPr="00E22CCA">
              <w:rPr>
                <w:rFonts w:ascii="Times New Roman" w:hAnsi="Times New Roman" w:cs="Times New Roman"/>
                <w:sz w:val="32"/>
                <w:szCs w:val="32"/>
              </w:rPr>
              <w:t>презентация, карточки с заданиями</w:t>
            </w:r>
          </w:p>
        </w:tc>
      </w:tr>
    </w:tbl>
    <w:p w:rsidR="00F84C6E" w:rsidRPr="00E22CCA" w:rsidRDefault="00F84C6E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2"/>
          <w:szCs w:val="32"/>
          <w:lang w:eastAsia="ar-SA"/>
        </w:rPr>
      </w:pPr>
    </w:p>
    <w:p w:rsidR="00F84C6E" w:rsidRPr="00E22CCA" w:rsidRDefault="00F84C6E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2"/>
          <w:szCs w:val="32"/>
          <w:lang w:eastAsia="ar-SA"/>
        </w:rPr>
      </w:pPr>
      <w:r w:rsidRPr="00E22CCA">
        <w:rPr>
          <w:rFonts w:ascii="Times New Roman" w:eastAsia="Times New Roman" w:hAnsi="Times New Roman" w:cs="Calibri"/>
          <w:b/>
          <w:sz w:val="32"/>
          <w:szCs w:val="32"/>
          <w:lang w:eastAsia="ar-SA"/>
        </w:rPr>
        <w:t>Планируемые результаты</w:t>
      </w:r>
    </w:p>
    <w:tbl>
      <w:tblPr>
        <w:tblStyle w:val="1"/>
        <w:tblW w:w="0" w:type="auto"/>
        <w:tblLook w:val="04A0"/>
      </w:tblPr>
      <w:tblGrid>
        <w:gridCol w:w="5005"/>
        <w:gridCol w:w="5058"/>
        <w:gridCol w:w="4723"/>
      </w:tblGrid>
      <w:tr w:rsidR="00F84C6E" w:rsidRPr="00E22CCA" w:rsidTr="005737BF">
        <w:tc>
          <w:tcPr>
            <w:tcW w:w="5505" w:type="dxa"/>
          </w:tcPr>
          <w:p w:rsidR="00F84C6E" w:rsidRPr="00E22CCA" w:rsidRDefault="00F84C6E" w:rsidP="005737BF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Предметные результаты</w:t>
            </w:r>
          </w:p>
        </w:tc>
        <w:tc>
          <w:tcPr>
            <w:tcW w:w="5506" w:type="dxa"/>
          </w:tcPr>
          <w:p w:rsidR="00F84C6E" w:rsidRPr="00E22CCA" w:rsidRDefault="00F84C6E" w:rsidP="005737BF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Метапредметные результаты</w:t>
            </w:r>
          </w:p>
        </w:tc>
        <w:tc>
          <w:tcPr>
            <w:tcW w:w="5257" w:type="dxa"/>
          </w:tcPr>
          <w:p w:rsidR="00F84C6E" w:rsidRPr="00E22CCA" w:rsidRDefault="00F84C6E" w:rsidP="005737BF">
            <w:pPr>
              <w:suppressAutoHyphens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Личностные результаты</w:t>
            </w:r>
          </w:p>
        </w:tc>
      </w:tr>
      <w:tr w:rsidR="00F84C6E" w:rsidRPr="00E22CCA" w:rsidTr="005737BF">
        <w:tc>
          <w:tcPr>
            <w:tcW w:w="5505" w:type="dxa"/>
          </w:tcPr>
          <w:p w:rsidR="00CE075E" w:rsidRPr="00E22CCA" w:rsidRDefault="00B86BA9" w:rsidP="00CE075E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Знать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: 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предназначение каждого из видов огнетушителей.</w:t>
            </w:r>
          </w:p>
          <w:p w:rsidR="00F84C6E" w:rsidRPr="00E22CCA" w:rsidRDefault="00CE075E" w:rsidP="00E23780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Уметь</w:t>
            </w:r>
            <w:r w:rsidR="00B86BA9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: практическое применение первичных средств пожаротушения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.</w:t>
            </w:r>
          </w:p>
        </w:tc>
        <w:tc>
          <w:tcPr>
            <w:tcW w:w="5506" w:type="dxa"/>
          </w:tcPr>
          <w:p w:rsidR="00F84C6E" w:rsidRPr="00E22CCA" w:rsidRDefault="00CE075E" w:rsidP="00526E57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совершенствовать умение систематизировать изучаемый материал, умение общаться умение строить высказывание в устной форме.</w:t>
            </w:r>
          </w:p>
          <w:p w:rsidR="00C94B7F" w:rsidRPr="00E22CCA" w:rsidRDefault="00C94B7F" w:rsidP="00526E57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умение самостоятельно определять цели своего обучения, формулировать и ставить перед собой новые задачи в учебе и познавательной деятельности, развивать мотивы и интересы в этих видах деятельности;</w:t>
            </w:r>
          </w:p>
          <w:p w:rsidR="00C94B7F" w:rsidRPr="00E22CCA" w:rsidRDefault="00C94B7F" w:rsidP="00C94B7F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C94B7F" w:rsidRPr="00E22CCA" w:rsidRDefault="00C94B7F" w:rsidP="00C94B7F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владение основами самоконтроля, самооценки, принятия решений и осуществления осознанного выбора в учебной и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познавательной деятельности;</w:t>
            </w:r>
          </w:p>
          <w:p w:rsidR="00C94B7F" w:rsidRPr="00E22CCA" w:rsidRDefault="00C94B7F" w:rsidP="00526E57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5257" w:type="dxa"/>
          </w:tcPr>
          <w:p w:rsidR="00F84C6E" w:rsidRPr="00E22CCA" w:rsidRDefault="00CE075E" w:rsidP="00CE075E">
            <w:pPr>
              <w:suppressAutoHyphens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bookmarkStart w:id="0" w:name="_GoBack"/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развивать умение оценивать усваиваемое содержание, исходя из социальных и личностных ценностей с точки зрения нравственно- этических норм</w:t>
            </w:r>
            <w:r w:rsidR="00526E57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, наличие мотивации к творческ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ому труду, работе на результат,</w:t>
            </w:r>
            <w:bookmarkEnd w:id="0"/>
          </w:p>
        </w:tc>
      </w:tr>
    </w:tbl>
    <w:p w:rsidR="00F84C6E" w:rsidRPr="00E22CCA" w:rsidRDefault="00F84C6E" w:rsidP="00F84C6E">
      <w:pPr>
        <w:suppressAutoHyphens/>
        <w:spacing w:after="0" w:line="240" w:lineRule="auto"/>
        <w:rPr>
          <w:rFonts w:ascii="Times New Roman" w:eastAsia="Times New Roman" w:hAnsi="Times New Roman" w:cs="Calibri"/>
          <w:b/>
          <w:sz w:val="32"/>
          <w:szCs w:val="32"/>
          <w:lang w:eastAsia="ar-SA"/>
        </w:rPr>
      </w:pPr>
    </w:p>
    <w:p w:rsidR="00F84C6E" w:rsidRPr="00E22CCA" w:rsidRDefault="00F84C6E" w:rsidP="00F84C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2"/>
          <w:szCs w:val="32"/>
          <w:lang w:eastAsia="ar-SA"/>
        </w:rPr>
      </w:pPr>
      <w:r w:rsidRPr="00E22CCA">
        <w:rPr>
          <w:rFonts w:ascii="Times New Roman" w:eastAsia="Times New Roman" w:hAnsi="Times New Roman" w:cs="Calibri"/>
          <w:b/>
          <w:sz w:val="32"/>
          <w:szCs w:val="32"/>
          <w:lang w:eastAsia="ar-SA"/>
        </w:rPr>
        <w:t>Технология обучения</w:t>
      </w:r>
    </w:p>
    <w:tbl>
      <w:tblPr>
        <w:tblW w:w="15026" w:type="dxa"/>
        <w:tblInd w:w="-176" w:type="dxa"/>
        <w:tblLayout w:type="fixed"/>
        <w:tblLook w:val="0000"/>
      </w:tblPr>
      <w:tblGrid>
        <w:gridCol w:w="1560"/>
        <w:gridCol w:w="2127"/>
        <w:gridCol w:w="3402"/>
        <w:gridCol w:w="4110"/>
        <w:gridCol w:w="3827"/>
      </w:tblGrid>
      <w:tr w:rsidR="00CE6984" w:rsidRPr="00E22CCA" w:rsidTr="006D2548">
        <w:trPr>
          <w:trHeight w:val="6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 xml:space="preserve">Этапы </w:t>
            </w:r>
          </w:p>
          <w:p w:rsidR="00CE6984" w:rsidRPr="00E22CCA" w:rsidRDefault="00CE6984" w:rsidP="005737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урока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Задачи этапа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Деятельность учителя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 xml:space="preserve">Деятельность </w:t>
            </w:r>
          </w:p>
          <w:p w:rsidR="00CE6984" w:rsidRPr="00E22CCA" w:rsidRDefault="00CE6984" w:rsidP="005737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учащихся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984" w:rsidRPr="00E22CCA" w:rsidRDefault="00CE6984" w:rsidP="005737BF">
            <w:pPr>
              <w:jc w:val="center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Универсальные учебные действия</w:t>
            </w:r>
          </w:p>
        </w:tc>
      </w:tr>
      <w:tr w:rsidR="00CE6984" w:rsidRPr="00E22CCA" w:rsidTr="006D254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CE6984" w:rsidP="005737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Организация учебной мотивации</w:t>
            </w:r>
          </w:p>
          <w:p w:rsidR="00CE6984" w:rsidRPr="00E22CCA" w:rsidRDefault="00CE6984" w:rsidP="005737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4B7F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Организовать </w:t>
            </w:r>
            <w:r w:rsidRPr="00E22CCA"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  <w:t xml:space="preserve">актуализацию </w:t>
            </w:r>
          </w:p>
          <w:p w:rsidR="00C94B7F" w:rsidRPr="00E22CCA" w:rsidRDefault="00C94B7F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i/>
                <w:sz w:val="32"/>
                <w:szCs w:val="32"/>
                <w:lang w:eastAsia="ar-SA"/>
              </w:rPr>
              <w:t>знаний по теме урока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требований к учащимся. 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Создать условия для возникновения внутренней потребности, включения в учебную деятельность.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CE075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CE6984" w:rsidP="00C617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Приветствует учеников.</w:t>
            </w:r>
          </w:p>
          <w:p w:rsidR="00CE6984" w:rsidRPr="00E22CCA" w:rsidRDefault="00CE6984" w:rsidP="00C617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Контролируют готовность к уроку.</w:t>
            </w:r>
          </w:p>
          <w:p w:rsidR="00CE6984" w:rsidRPr="00E22CCA" w:rsidRDefault="00CE6984" w:rsidP="00C617D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Концентрация внимания.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ab/>
            </w:r>
          </w:p>
          <w:p w:rsidR="00CE6984" w:rsidRPr="00E22CCA" w:rsidRDefault="00CE6984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Постановка задач: на какие вопросы надо ответить при изучении данной темы?</w:t>
            </w:r>
          </w:p>
          <w:p w:rsidR="00376F14" w:rsidRPr="00E22CCA" w:rsidRDefault="00376F14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-условия возникновения пожара;</w:t>
            </w:r>
          </w:p>
          <w:p w:rsidR="00376F14" w:rsidRPr="00E22CCA" w:rsidRDefault="00376F14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какие бывают средства пожаротушения?</w:t>
            </w:r>
          </w:p>
          <w:p w:rsidR="00376F14" w:rsidRPr="00E22CCA" w:rsidRDefault="00E23780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Технические характеристики средств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пожаротушения.</w:t>
            </w:r>
          </w:p>
          <w:p w:rsidR="00376F14" w:rsidRPr="00E22CCA" w:rsidRDefault="00376F14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Опрос учащихся по заданному на дом материалу:</w:t>
            </w:r>
          </w:p>
          <w:p w:rsidR="00CE6984" w:rsidRPr="00E22CCA" w:rsidRDefault="00E23780" w:rsidP="00A633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1.Что такое пожар?</w:t>
            </w:r>
          </w:p>
          <w:p w:rsidR="00CE6984" w:rsidRPr="00E22CCA" w:rsidRDefault="00CE6984" w:rsidP="00E237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2. 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Что такое горение?</w:t>
            </w:r>
          </w:p>
          <w:p w:rsidR="00E23780" w:rsidRPr="00E22CCA" w:rsidRDefault="00E23780" w:rsidP="00E237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3. Три составляющих пожара?</w:t>
            </w:r>
          </w:p>
          <w:p w:rsidR="00B065C6" w:rsidRPr="00E22CCA" w:rsidRDefault="00B065C6" w:rsidP="00E237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4. Способы прекращения горения?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Приветствуют учителя.</w:t>
            </w:r>
          </w:p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Учащиеся самостоя</w:t>
            </w:r>
            <w:r w:rsidR="00553A37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тельно формулируют т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ему «средства пожаротушения</w:t>
            </w:r>
            <w:r w:rsidR="00553A37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»</w:t>
            </w:r>
          </w:p>
          <w:p w:rsidR="00376F14" w:rsidRPr="00E22CCA" w:rsidRDefault="00376F1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Высказывают своё мнение</w:t>
            </w: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Формулируют цель, задачи на урок. </w:t>
            </w: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Отвечают на вопросы учителя.</w:t>
            </w:r>
          </w:p>
          <w:p w:rsidR="00CE6984" w:rsidRPr="00E22CCA" w:rsidRDefault="00E23780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Выполняют работу на раздаточном материале.</w:t>
            </w:r>
          </w:p>
          <w:p w:rsidR="00CE6984" w:rsidRPr="00E22CCA" w:rsidRDefault="00CE6984" w:rsidP="00D850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</w:t>
            </w:r>
          </w:p>
          <w:p w:rsidR="00CE6984" w:rsidRPr="00E22CCA" w:rsidRDefault="00CE6984" w:rsidP="00D850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Проверка правильности выполнения задания: учащиеся по очереди 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в 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 xml:space="preserve">группах,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зачитываю</w:t>
            </w:r>
            <w:r w:rsidR="00E23780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т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ответ.</w:t>
            </w: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B28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D850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sz w:val="32"/>
                <w:szCs w:val="3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1) Регулятивные: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волевая саморегуляция</w:t>
            </w:r>
          </w:p>
          <w:p w:rsidR="00CE6984" w:rsidRPr="00E22CCA" w:rsidRDefault="00CE6984" w:rsidP="004D3B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-целеполагание как постановка учебной задачи,</w:t>
            </w:r>
          </w:p>
          <w:p w:rsidR="00CE6984" w:rsidRPr="00E22CCA" w:rsidRDefault="00CE6984" w:rsidP="004D3B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планирование,</w:t>
            </w:r>
          </w:p>
          <w:p w:rsidR="00CE6984" w:rsidRPr="00E22CCA" w:rsidRDefault="00CE6984" w:rsidP="004D3B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-прогнозирование.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2) Личностные: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 понимание необходимости получения новых знаний,</w:t>
            </w:r>
            <w:r w:rsidRPr="00E22CCA">
              <w:rPr>
                <w:sz w:val="32"/>
                <w:szCs w:val="32"/>
              </w:rPr>
              <w:t xml:space="preserve">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действие нравственно-этического оценивания усваиваемого содержания, исходя из социальных ценностей.</w:t>
            </w:r>
          </w:p>
          <w:p w:rsidR="00CE6984" w:rsidRPr="00E22CCA" w:rsidRDefault="00CE6984" w:rsidP="009F39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3) Коммуникативные:</w:t>
            </w:r>
          </w:p>
          <w:p w:rsidR="00CE6984" w:rsidRPr="00E22CCA" w:rsidRDefault="00CE6984" w:rsidP="00C701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- планирование учебного сотрудничества с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учителем и одноклассниками</w:t>
            </w:r>
          </w:p>
        </w:tc>
      </w:tr>
      <w:tr w:rsidR="00CE6984" w:rsidRPr="00E22CCA" w:rsidTr="006D2548">
        <w:trPr>
          <w:trHeight w:val="79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Изучение нового материала</w:t>
            </w:r>
          </w:p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CE6984" w:rsidP="00C43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Организовать актуализацию изученных способов действий, достаточных для усвоения новых знаний.</w:t>
            </w:r>
          </w:p>
          <w:p w:rsidR="00CE6984" w:rsidRPr="00E22CCA" w:rsidRDefault="00CE6984" w:rsidP="00B652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Организовать обобщение актуализированных способов действий. Мотивировать учащихся к учебному действию.</w:t>
            </w:r>
          </w:p>
          <w:p w:rsidR="00CE6984" w:rsidRPr="00E22CCA" w:rsidRDefault="00CE6984" w:rsidP="00B652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Организовать выполнение учащимися учебного действия.</w:t>
            </w:r>
          </w:p>
          <w:p w:rsidR="00CE6984" w:rsidRPr="00E22CCA" w:rsidRDefault="00CE6984" w:rsidP="00B652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Зафиксировать учебные затруднения (групповое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или индивидуальное)</w:t>
            </w:r>
          </w:p>
          <w:p w:rsidR="00CE6984" w:rsidRPr="00E22CCA" w:rsidRDefault="00CE6984" w:rsidP="00B652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Организовать сопоставление работы с эталоном для самопроверки.</w:t>
            </w:r>
          </w:p>
          <w:p w:rsidR="00CE6984" w:rsidRPr="00E22CCA" w:rsidRDefault="00CE6984" w:rsidP="00B652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Организовать фиксацию нового содержания изученного на уроке.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Вступительное слово учителя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сопровождается показом презентации (слайд №1)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вспомним уроки 5 класса, что такое огонь?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Ответ: Сущность горения была открыта в 1756 г. великим русским ученым М. В. Ломоносовым. Своими опытами он доказал, что Какие необходимы условия, чтобы протекал процесс горения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Подводит итог: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• наличие горючего вещества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• наличие окислителя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• наличие источника воспламенения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Что обычно бывает когда огонь выходи из под контроля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человека?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6D2548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</w:t>
            </w:r>
          </w:p>
          <w:p w:rsidR="006D2548" w:rsidRPr="00E22CCA" w:rsidRDefault="006D2548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Назовите поражающие факторы пожара?</w:t>
            </w:r>
          </w:p>
          <w:p w:rsidR="007C1F91" w:rsidRPr="00E22CCA" w:rsidRDefault="007C1F91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-открытый огонь</w:t>
            </w:r>
          </w:p>
          <w:p w:rsidR="007C1F91" w:rsidRPr="00E22CCA" w:rsidRDefault="00553A37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-высокая темпе</w:t>
            </w:r>
            <w:r w:rsidR="007C1F91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ратура</w:t>
            </w:r>
          </w:p>
          <w:p w:rsidR="007C1F91" w:rsidRPr="00E22CCA" w:rsidRDefault="007C1F91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Токсичные продукты горения</w:t>
            </w:r>
          </w:p>
          <w:p w:rsidR="006D2548" w:rsidRPr="00E22CCA" w:rsidRDefault="006D2548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6D2548" w:rsidRPr="00E22CCA" w:rsidRDefault="006D2548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6D2548" w:rsidRPr="00E22CCA" w:rsidRDefault="006D2548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6D2548" w:rsidRPr="00E22CCA" w:rsidRDefault="006D2548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6D2548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</w:t>
            </w:r>
            <w:r w:rsidR="006D2548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Чем характеризуется пожар?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Пожары в зданиях характеризуются: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- быстрым повышением температуры;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- задымлением помещений;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-распространением огня открытым путем;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- потерей конструкциями несущей способности.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Поэтому очень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важна характеристика материалов с точки зрения их огнестойкости.</w:t>
            </w:r>
          </w:p>
          <w:p w:rsidR="00523BA3" w:rsidRPr="00E22CCA" w:rsidRDefault="00D8347C" w:rsidP="00523B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Работа</w:t>
            </w:r>
            <w:r w:rsidR="00523BA3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с раздаточным материалом.</w:t>
            </w:r>
          </w:p>
          <w:p w:rsidR="00D8347C" w:rsidRPr="00E22CCA" w:rsidRDefault="00523BA3" w:rsidP="00523B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задача распределить карточки с </w:t>
            </w:r>
            <w:r w:rsidR="00B065C6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наименованиями средств пожаротушения.</w:t>
            </w:r>
          </w:p>
          <w:p w:rsidR="00523BA3" w:rsidRPr="00E22CCA" w:rsidRDefault="00523BA3" w:rsidP="00523B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B065C6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Работа в группах с последующей презентацией своей работы с правильным и креативными ответами.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1C135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3F2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76A2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 xml:space="preserve">Ответ учеников: 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горение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</w:t>
            </w:r>
            <w:r w:rsidR="00B065C6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–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</w:t>
            </w:r>
            <w:r w:rsidR="00B065C6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это физико-химический процесс превращения горючих веществ и материалов в продукты сгорания, сопровождающийся интенсивным выделением тепла, дыма и световым  излучением.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B065C6" w:rsidRPr="00E22CCA" w:rsidRDefault="00B065C6" w:rsidP="00B065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Ответ учеников: </w:t>
            </w: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>пожар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– это не контролируемый процесс горения, сопровождающийся уничтожением материальных ценностей и создающий опасность для жизни и здоровья людей.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B065C6" w:rsidP="00B065C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2D5114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Ученики высказывают свои версии</w:t>
            </w: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D8347C" w:rsidRPr="00E22CCA" w:rsidRDefault="00D8347C" w:rsidP="00D834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F54CE5" w:rsidRPr="00E22CCA" w:rsidRDefault="00F54CE5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D64C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BF21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BF21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CE6984" w:rsidRPr="00E22CCA" w:rsidRDefault="00CE6984" w:rsidP="00576A2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984" w:rsidRPr="00E22CCA" w:rsidRDefault="00CE6984" w:rsidP="00F328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1) Познавательные:</w:t>
            </w:r>
          </w:p>
          <w:p w:rsidR="00CE6984" w:rsidRPr="00E22CCA" w:rsidRDefault="00CE6984" w:rsidP="00F328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- </w:t>
            </w:r>
            <w:proofErr w:type="spellStart"/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общеучебные</w:t>
            </w:r>
            <w:proofErr w:type="spellEnd"/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умения структурировать знания, контроль и оценка процесса и результатов деятельности.</w:t>
            </w:r>
          </w:p>
          <w:p w:rsidR="00CE6984" w:rsidRPr="00E22CCA" w:rsidRDefault="00CE6984" w:rsidP="00F328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 xml:space="preserve">-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умение структурировать знания, постановка и</w:t>
            </w:r>
            <w:r w:rsidRPr="00E22CCA">
              <w:rPr>
                <w:sz w:val="32"/>
                <w:szCs w:val="32"/>
              </w:rPr>
              <w:t xml:space="preserve">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формулировка проблемы, умение осознанно и произвольно строить речевые высказывания. </w:t>
            </w:r>
          </w:p>
          <w:p w:rsidR="00CE6984" w:rsidRPr="00E22CCA" w:rsidRDefault="00CE6984" w:rsidP="000316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2) Регулятивные:</w:t>
            </w:r>
          </w:p>
          <w:p w:rsidR="00CE6984" w:rsidRPr="00E22CCA" w:rsidRDefault="00CE6984" w:rsidP="000316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контроль и оценка прогнозирования (при анализе учебного действия)</w:t>
            </w:r>
          </w:p>
          <w:p w:rsidR="00CE6984" w:rsidRPr="00E22CCA" w:rsidRDefault="00CE6984" w:rsidP="000316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прогнозирование</w:t>
            </w:r>
          </w:p>
          <w:p w:rsidR="00CE6984" w:rsidRPr="00E22CCA" w:rsidRDefault="00CE6984" w:rsidP="000316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</w:t>
            </w:r>
            <w:r w:rsidRPr="00E22CCA">
              <w:rPr>
                <w:sz w:val="32"/>
                <w:szCs w:val="32"/>
              </w:rPr>
              <w:t xml:space="preserve">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осознание того, что уже усвоено и что ещё подлежит усвоению.</w:t>
            </w:r>
          </w:p>
          <w:p w:rsidR="00CE6984" w:rsidRPr="00E22CCA" w:rsidRDefault="00CE6984" w:rsidP="008B47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3) Коммуникативные:</w:t>
            </w:r>
          </w:p>
          <w:p w:rsidR="00CE6984" w:rsidRPr="00E22CCA" w:rsidRDefault="00CE6984" w:rsidP="008B47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планирование учебного сотрудничества</w:t>
            </w:r>
          </w:p>
          <w:p w:rsidR="00CE6984" w:rsidRPr="00E22CCA" w:rsidRDefault="00CE6984" w:rsidP="008B47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  <w:t xml:space="preserve">-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умение выражать свои мысли</w:t>
            </w:r>
          </w:p>
          <w:p w:rsidR="00CE6984" w:rsidRPr="00E22CCA" w:rsidRDefault="00CE6984" w:rsidP="008B47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- оценивание качества своей и общей учебной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деятельности</w:t>
            </w:r>
          </w:p>
          <w:p w:rsidR="00CE6984" w:rsidRPr="00E22CCA" w:rsidRDefault="00CE6984" w:rsidP="004A46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4)Личностные:</w:t>
            </w:r>
          </w:p>
          <w:p w:rsidR="00CE6984" w:rsidRPr="00E22CCA" w:rsidRDefault="00CE6984" w:rsidP="004A46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готовность и способность к саморазвитию и самообразованию</w:t>
            </w:r>
          </w:p>
          <w:p w:rsidR="00CE6984" w:rsidRPr="00E22CCA" w:rsidRDefault="00CE6984" w:rsidP="004A466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уважительное отношение к иному мнению, готовность и способность вести диалог с одноклассниками и  достигать в нем взаимопонимания.</w:t>
            </w:r>
          </w:p>
        </w:tc>
      </w:tr>
      <w:tr w:rsidR="00CE6984" w:rsidRPr="00E22CCA" w:rsidTr="006D2548">
        <w:trPr>
          <w:trHeight w:val="39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F54CE5" w:rsidP="00403EA4">
            <w:pPr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Рефлексия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F54CE5" w:rsidP="00C43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Организовать рефлексию учащихся по решению проблемы урока, анализу и результатам своей деятельности, взаимодействия с учителем и одноклассниками.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Задает вопросы по материалу урока: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Что вы узнали из сегодняшнего урока?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Что понравилось?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F54CE5" w:rsidRPr="00E22CCA" w:rsidRDefault="007C50D9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</w:t>
            </w:r>
          </w:p>
          <w:p w:rsidR="00F54CE5" w:rsidRPr="00E22CCA" w:rsidRDefault="00952553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Работа в группах. 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подводит итоги работы каждого ученика</w:t>
            </w:r>
            <w:r w:rsidR="00656DCD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, класса, группы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, выставляет оценки,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дает оценку работе класса в целом и отдельным учащимся</w:t>
            </w:r>
            <w:r w:rsidR="00952553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и группам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(активность, адекватность ответов, неординарность</w:t>
            </w:r>
            <w:r w:rsidR="00952553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, креативность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работы</w:t>
            </w:r>
            <w:r w:rsidR="00952553"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отдельных учащихся, </w:t>
            </w: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уровень самоорганизации)</w:t>
            </w:r>
          </w:p>
          <w:p w:rsidR="009361A6" w:rsidRPr="00E22CCA" w:rsidRDefault="00F54CE5" w:rsidP="00F54C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    Обобщают полученные знания;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5114" w:rsidRPr="00E22CCA" w:rsidRDefault="002D5114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2D5114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2D5114" w:rsidRPr="00E22CCA" w:rsidRDefault="00952553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Ученики делятся на группы.</w:t>
            </w:r>
          </w:p>
          <w:p w:rsidR="002D5114" w:rsidRPr="00E22CCA" w:rsidRDefault="002D5114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  <w:p w:rsidR="004F6AF4" w:rsidRPr="00E22CCA" w:rsidRDefault="00656DCD" w:rsidP="002D511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 xml:space="preserve">Работают с раздаточным материалом.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1) Познавательные: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умение структурировать знания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оценка процессов и результатов деятельности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2) Регулятивные: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волевая саморегуляция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осознание того, что уже усвоено и что ещё подлежит усвоению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3) Коммуникативные: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умение выражать свои мысли</w:t>
            </w:r>
          </w:p>
          <w:p w:rsidR="00CE6984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- оценивание качества своей и общей учебной деятельности</w:t>
            </w:r>
          </w:p>
        </w:tc>
      </w:tr>
      <w:tr w:rsidR="00CE6984" w:rsidRPr="00E22CCA" w:rsidTr="006D2548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F54CE5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Домашнее задание</w:t>
            </w:r>
          </w:p>
          <w:p w:rsidR="00CE6984" w:rsidRPr="00E22CCA" w:rsidRDefault="00CE6984" w:rsidP="005737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84" w:rsidRPr="00E22CCA" w:rsidRDefault="00CE6984" w:rsidP="00A519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t>Составить план-конспект по вопросам:</w:t>
            </w:r>
          </w:p>
          <w:p w:rsidR="00CE6984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Calibri"/>
                <w:sz w:val="32"/>
                <w:szCs w:val="32"/>
                <w:lang w:eastAsia="ar-SA"/>
              </w:rPr>
              <w:lastRenderedPageBreak/>
              <w:t>Возможные последствия пожаров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lastRenderedPageBreak/>
              <w:t xml:space="preserve">    Записывают домашнее задание в дневник.</w:t>
            </w:r>
          </w:p>
          <w:p w:rsidR="00CE6984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lastRenderedPageBreak/>
              <w:t xml:space="preserve">    Знакомятся с объемом домашнего задания</w:t>
            </w:r>
          </w:p>
          <w:p w:rsidR="00F54CE5" w:rsidRPr="00E22CCA" w:rsidRDefault="00F54CE5" w:rsidP="00F54CE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E22CCA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Слушают комментарии учителя. Задают вопросы по выполнению домашнего задания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984" w:rsidRPr="00E22CCA" w:rsidRDefault="00CE6984" w:rsidP="00A037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32"/>
                <w:szCs w:val="32"/>
                <w:lang w:eastAsia="ar-SA"/>
              </w:rPr>
            </w:pPr>
          </w:p>
        </w:tc>
      </w:tr>
    </w:tbl>
    <w:p w:rsidR="00F84C6E" w:rsidRPr="00F54CE5" w:rsidRDefault="00F84C6E" w:rsidP="00F84C6E">
      <w:pPr>
        <w:rPr>
          <w:rFonts w:ascii="Calibri" w:eastAsia="Calibri" w:hAnsi="Calibri" w:cs="Times New Roman"/>
        </w:rPr>
      </w:pPr>
    </w:p>
    <w:p w:rsidR="0015594B" w:rsidRPr="00F54CE5" w:rsidRDefault="0015594B"/>
    <w:p w:rsidR="00F54CE5" w:rsidRPr="00F54CE5" w:rsidRDefault="00F54CE5"/>
    <w:sectPr w:rsidR="00F54CE5" w:rsidRPr="00F54CE5" w:rsidSect="00EC496B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0D9"/>
    <w:multiLevelType w:val="hybridMultilevel"/>
    <w:tmpl w:val="9F7009C8"/>
    <w:lvl w:ilvl="0" w:tplc="FB58FF3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B5647"/>
    <w:multiLevelType w:val="hybridMultilevel"/>
    <w:tmpl w:val="4F026D98"/>
    <w:lvl w:ilvl="0" w:tplc="FB58FF3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63E9F"/>
    <w:multiLevelType w:val="hybridMultilevel"/>
    <w:tmpl w:val="21066A0A"/>
    <w:lvl w:ilvl="0" w:tplc="FB58FF34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234FC9"/>
    <w:multiLevelType w:val="hybridMultilevel"/>
    <w:tmpl w:val="F732E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7209DC"/>
    <w:multiLevelType w:val="hybridMultilevel"/>
    <w:tmpl w:val="069E40FC"/>
    <w:lvl w:ilvl="0" w:tplc="FB58FF3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301B"/>
    <w:rsid w:val="00010B79"/>
    <w:rsid w:val="0003169E"/>
    <w:rsid w:val="000462D5"/>
    <w:rsid w:val="0015594B"/>
    <w:rsid w:val="001852BD"/>
    <w:rsid w:val="00186EDD"/>
    <w:rsid w:val="001B28C9"/>
    <w:rsid w:val="001C1359"/>
    <w:rsid w:val="001E1821"/>
    <w:rsid w:val="00264B57"/>
    <w:rsid w:val="00267F96"/>
    <w:rsid w:val="002774D6"/>
    <w:rsid w:val="00293A15"/>
    <w:rsid w:val="002C718B"/>
    <w:rsid w:val="002D5114"/>
    <w:rsid w:val="002F29E9"/>
    <w:rsid w:val="003554C9"/>
    <w:rsid w:val="00375A45"/>
    <w:rsid w:val="00376F14"/>
    <w:rsid w:val="003A4E1C"/>
    <w:rsid w:val="003D11D1"/>
    <w:rsid w:val="003D5944"/>
    <w:rsid w:val="003F27DF"/>
    <w:rsid w:val="00403EA4"/>
    <w:rsid w:val="004123B5"/>
    <w:rsid w:val="0042089C"/>
    <w:rsid w:val="004A4668"/>
    <w:rsid w:val="004B4766"/>
    <w:rsid w:val="004D3BEF"/>
    <w:rsid w:val="004F6AF4"/>
    <w:rsid w:val="00523BA3"/>
    <w:rsid w:val="00526E57"/>
    <w:rsid w:val="005330E8"/>
    <w:rsid w:val="005507FD"/>
    <w:rsid w:val="00553A37"/>
    <w:rsid w:val="00576A26"/>
    <w:rsid w:val="00590AA0"/>
    <w:rsid w:val="005A6B95"/>
    <w:rsid w:val="005D64CD"/>
    <w:rsid w:val="00656DCD"/>
    <w:rsid w:val="0069466F"/>
    <w:rsid w:val="006C23D9"/>
    <w:rsid w:val="006D2548"/>
    <w:rsid w:val="006D528C"/>
    <w:rsid w:val="006F304C"/>
    <w:rsid w:val="00715F8E"/>
    <w:rsid w:val="00753C2D"/>
    <w:rsid w:val="007C1F91"/>
    <w:rsid w:val="007C241F"/>
    <w:rsid w:val="007C50D9"/>
    <w:rsid w:val="007E17C9"/>
    <w:rsid w:val="00820BE9"/>
    <w:rsid w:val="008816CC"/>
    <w:rsid w:val="008B2407"/>
    <w:rsid w:val="008B4720"/>
    <w:rsid w:val="008C2DBC"/>
    <w:rsid w:val="008C3EAE"/>
    <w:rsid w:val="009361A6"/>
    <w:rsid w:val="00936906"/>
    <w:rsid w:val="0094554E"/>
    <w:rsid w:val="00945B88"/>
    <w:rsid w:val="00952553"/>
    <w:rsid w:val="0095743A"/>
    <w:rsid w:val="00986FE6"/>
    <w:rsid w:val="009D7D99"/>
    <w:rsid w:val="009F391C"/>
    <w:rsid w:val="00A0377D"/>
    <w:rsid w:val="00A144C4"/>
    <w:rsid w:val="00A43702"/>
    <w:rsid w:val="00A51930"/>
    <w:rsid w:val="00A6335B"/>
    <w:rsid w:val="00AA07DE"/>
    <w:rsid w:val="00AE5955"/>
    <w:rsid w:val="00B065C6"/>
    <w:rsid w:val="00B2205B"/>
    <w:rsid w:val="00B57D35"/>
    <w:rsid w:val="00B65297"/>
    <w:rsid w:val="00B8301B"/>
    <w:rsid w:val="00B86BA9"/>
    <w:rsid w:val="00BF12C4"/>
    <w:rsid w:val="00BF217A"/>
    <w:rsid w:val="00C337FA"/>
    <w:rsid w:val="00C434D3"/>
    <w:rsid w:val="00C60009"/>
    <w:rsid w:val="00C617D7"/>
    <w:rsid w:val="00C7013C"/>
    <w:rsid w:val="00C94B7F"/>
    <w:rsid w:val="00CB479B"/>
    <w:rsid w:val="00CD4EAC"/>
    <w:rsid w:val="00CE075E"/>
    <w:rsid w:val="00CE6984"/>
    <w:rsid w:val="00CF33DB"/>
    <w:rsid w:val="00D8347C"/>
    <w:rsid w:val="00D85083"/>
    <w:rsid w:val="00DC3516"/>
    <w:rsid w:val="00DC4176"/>
    <w:rsid w:val="00E22CCA"/>
    <w:rsid w:val="00E23780"/>
    <w:rsid w:val="00E46295"/>
    <w:rsid w:val="00EB7E35"/>
    <w:rsid w:val="00EC496B"/>
    <w:rsid w:val="00F065D8"/>
    <w:rsid w:val="00F328AE"/>
    <w:rsid w:val="00F4303C"/>
    <w:rsid w:val="00F45597"/>
    <w:rsid w:val="00F54CE5"/>
    <w:rsid w:val="00F84C6E"/>
    <w:rsid w:val="00FA64D0"/>
    <w:rsid w:val="00FB0494"/>
    <w:rsid w:val="00FC1A27"/>
    <w:rsid w:val="00FD486B"/>
    <w:rsid w:val="00FF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8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8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8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8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2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</dc:creator>
  <cp:lastModifiedBy>11</cp:lastModifiedBy>
  <cp:revision>3</cp:revision>
  <dcterms:created xsi:type="dcterms:W3CDTF">2018-10-12T10:08:00Z</dcterms:created>
  <dcterms:modified xsi:type="dcterms:W3CDTF">2018-11-23T09:32:00Z</dcterms:modified>
</cp:coreProperties>
</file>